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6046C7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6046C7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6046C7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6046C7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046C7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</w:t>
      </w:r>
      <w:r w:rsidR="0011152A">
        <w:rPr>
          <w:rFonts w:ascii="Times New Roman" w:hAnsi="Times New Roman"/>
          <w:sz w:val="24"/>
          <w:szCs w:val="24"/>
          <w:lang w:val="sr-Cyrl-RS"/>
        </w:rPr>
        <w:t>40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11152A" w:rsidP="006502B0">
      <w:pPr>
        <w:jc w:val="both"/>
        <w:rPr>
          <w:lang w:val="sr-Cyrl-RS"/>
        </w:rPr>
      </w:pPr>
      <w:r>
        <w:rPr>
          <w:lang w:val="en-US"/>
        </w:rPr>
        <w:t>30</w:t>
      </w:r>
      <w:r w:rsidR="001A4F62">
        <w:rPr>
          <w:lang w:val="sr-Cyrl-RS"/>
        </w:rPr>
        <w:t xml:space="preserve">. </w:t>
      </w:r>
      <w:proofErr w:type="gramStart"/>
      <w:r w:rsidR="006046C7">
        <w:rPr>
          <w:lang w:val="sr-Cyrl-RS"/>
        </w:rPr>
        <w:t>septembar</w:t>
      </w:r>
      <w:proofErr w:type="gramEnd"/>
      <w:r w:rsidR="00F65C8C">
        <w:rPr>
          <w:lang w:val="en-US"/>
        </w:rPr>
        <w:t xml:space="preserve"> </w:t>
      </w:r>
      <w:r w:rsidR="001E2871" w:rsidRPr="00E52652">
        <w:rPr>
          <w:lang w:val="en-US"/>
        </w:rPr>
        <w:t>201</w:t>
      </w:r>
      <w:r w:rsidR="00FF3EA3">
        <w:rPr>
          <w:lang w:val="sr-Cyrl-RS"/>
        </w:rPr>
        <w:t>9</w:t>
      </w:r>
      <w:r w:rsidR="001E2871" w:rsidRPr="00E52652">
        <w:rPr>
          <w:lang w:val="sr-Cyrl-RS"/>
        </w:rPr>
        <w:t xml:space="preserve">. </w:t>
      </w:r>
      <w:r w:rsidR="006046C7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6046C7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2F0693" w:rsidRPr="008A4ED1" w:rsidRDefault="002F0693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6046C7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11152A">
        <w:rPr>
          <w:lang w:val="sr-Cyrl-RS"/>
        </w:rPr>
        <w:t>4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ZAKONODAVSTVO</w:t>
      </w:r>
    </w:p>
    <w:p w:rsidR="002F0693" w:rsidRDefault="006046C7" w:rsidP="002F0693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11152A">
        <w:rPr>
          <w:lang w:val="sr-Cyrl-RS"/>
        </w:rPr>
        <w:t>30</w:t>
      </w:r>
      <w:r w:rsidR="001A4F62">
        <w:rPr>
          <w:lang w:val="sr-Cyrl-RS"/>
        </w:rPr>
        <w:t xml:space="preserve">. </w:t>
      </w:r>
      <w:r>
        <w:rPr>
          <w:lang w:val="sr-Cyrl-RS"/>
        </w:rPr>
        <w:t>SEPTEMBRA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2F0693" w:rsidRDefault="002F0693" w:rsidP="002F0693">
      <w:pPr>
        <w:tabs>
          <w:tab w:val="left" w:pos="1134"/>
        </w:tabs>
        <w:jc w:val="center"/>
        <w:rPr>
          <w:lang w:val="sr-Cyrl-CS"/>
        </w:rPr>
      </w:pPr>
    </w:p>
    <w:p w:rsidR="002F0693" w:rsidRPr="002F0693" w:rsidRDefault="002F0693" w:rsidP="002F0693">
      <w:pPr>
        <w:tabs>
          <w:tab w:val="left" w:pos="1134"/>
        </w:tabs>
        <w:jc w:val="center"/>
        <w:rPr>
          <w:lang w:val="sr-Cyrl-C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6046C7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11152A">
        <w:rPr>
          <w:lang w:val="sr-Cyrl-RS"/>
        </w:rPr>
        <w:t>12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Default="006046C7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561F2F" w:rsidRDefault="006046C7" w:rsidP="002F0693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11152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11152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11152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11152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Bojan</w:t>
      </w:r>
      <w:r w:rsidR="006C1DD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637858">
        <w:rPr>
          <w:rFonts w:eastAsia="Calibri"/>
          <w:lang w:val="en-US"/>
        </w:rPr>
        <w:t>,</w:t>
      </w:r>
      <w:r w:rsidR="00ED26D8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B61D1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2F069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2F0693" w:rsidRPr="00B61D1A">
        <w:rPr>
          <w:rFonts w:eastAsia="Calibri"/>
          <w:lang w:val="sr-Cyrl-RS"/>
        </w:rPr>
        <w:t>,</w:t>
      </w:r>
      <w:r w:rsidR="002F06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8B5666" w:rsidRPr="00B61D1A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B61D1A">
        <w:rPr>
          <w:rFonts w:eastAsia="Calibri"/>
          <w:lang w:val="sr-Cyrl-RS"/>
        </w:rPr>
        <w:t>,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F91A4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F91A48">
        <w:rPr>
          <w:rFonts w:eastAsia="Calibri"/>
          <w:lang w:val="en-US"/>
        </w:rPr>
        <w:t>,</w:t>
      </w:r>
      <w:r w:rsidR="00B61D1A" w:rsidRPr="00B61D1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2A75DE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2A75DE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61D1A">
        <w:rPr>
          <w:rFonts w:eastAsia="Calibri"/>
          <w:lang w:val="sr-Cyrl-RS"/>
        </w:rPr>
        <w:t>.</w:t>
      </w:r>
    </w:p>
    <w:p w:rsidR="004E1667" w:rsidRPr="002F0693" w:rsidRDefault="006046C7" w:rsidP="002F0693">
      <w:pPr>
        <w:tabs>
          <w:tab w:val="left" w:pos="1080"/>
        </w:tabs>
        <w:spacing w:after="24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sr-Cyrl-RS"/>
        </w:rPr>
        <w:t>:</w:t>
      </w:r>
      <w:r w:rsidR="00445208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2F069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2F0693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E97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61D1A">
        <w:rPr>
          <w:rFonts w:eastAsia="Calibri"/>
          <w:lang w:val="sr-Cyrl-RS"/>
        </w:rPr>
        <w:t>,</w:t>
      </w:r>
      <w:r w:rsidR="006D70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Mihajlovska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61D1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B61D1A">
        <w:rPr>
          <w:rFonts w:eastAsia="Calibri"/>
          <w:lang w:val="sr-Cyrl-RS"/>
        </w:rPr>
        <w:t>.</w:t>
      </w:r>
    </w:p>
    <w:p w:rsidR="004E20F3" w:rsidRDefault="00383DC9" w:rsidP="002F0693">
      <w:pPr>
        <w:spacing w:after="240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 xml:space="preserve">          </w:t>
      </w:r>
      <w:r w:rsidR="006046C7">
        <w:rPr>
          <w:rFonts w:eastAsia="Calibri"/>
          <w:sz w:val="23"/>
          <w:szCs w:val="23"/>
          <w:lang w:val="sr-Cyrl-RS"/>
        </w:rPr>
        <w:t>Sednici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 </w:t>
      </w:r>
      <w:r w:rsidR="006046C7">
        <w:rPr>
          <w:rFonts w:eastAsia="Calibri"/>
          <w:sz w:val="23"/>
          <w:szCs w:val="23"/>
          <w:lang w:val="sr-Cyrl-RS"/>
        </w:rPr>
        <w:t>su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 </w:t>
      </w:r>
      <w:r w:rsidR="006046C7">
        <w:rPr>
          <w:rFonts w:eastAsia="Calibri"/>
          <w:sz w:val="23"/>
          <w:szCs w:val="23"/>
          <w:lang w:val="sr-Cyrl-RS"/>
        </w:rPr>
        <w:t>prisustvovali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 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6046C7">
        <w:rPr>
          <w:rFonts w:eastAsia="Calibri"/>
          <w:lang w:val="sr-Cyrl-RS"/>
        </w:rPr>
        <w:t>predstavnici</w:t>
      </w:r>
      <w:r w:rsidR="00B2630E" w:rsidRPr="00B61D1A">
        <w:rPr>
          <w:rFonts w:eastAsia="Calibri"/>
          <w:lang w:val="sr-Latn-RS"/>
        </w:rPr>
        <w:t>: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6046C7">
        <w:rPr>
          <w:rFonts w:eastAsia="Calibri"/>
          <w:lang w:val="sr-Cyrl-RS"/>
        </w:rPr>
        <w:t>Ministarstva</w:t>
      </w:r>
      <w:r w:rsidR="00EF5664" w:rsidRPr="002069D7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finansija</w:t>
      </w:r>
      <w:r w:rsidR="00EF5664" w:rsidRPr="002069D7">
        <w:rPr>
          <w:rFonts w:eastAsia="Calibri"/>
          <w:lang w:val="sr-Cyrl-RS"/>
        </w:rPr>
        <w:t>:</w:t>
      </w:r>
      <w:r w:rsidR="0077744C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Ksenija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Zorčić</w:t>
      </w:r>
      <w:r w:rsidR="0011152A">
        <w:rPr>
          <w:rFonts w:eastAsia="Calibri"/>
          <w:lang w:val="sr-Cyrl-RS"/>
        </w:rPr>
        <w:t xml:space="preserve">, </w:t>
      </w:r>
      <w:r w:rsidR="006046C7">
        <w:rPr>
          <w:rFonts w:eastAsia="Calibri"/>
          <w:lang w:val="sr-Cyrl-RS"/>
        </w:rPr>
        <w:t>direktor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Sektora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za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praćenje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i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očuvanje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finansijske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stabilnosti</w:t>
      </w:r>
      <w:r w:rsidR="0011152A">
        <w:rPr>
          <w:rFonts w:eastAsia="Calibri"/>
          <w:lang w:val="sr-Cyrl-RS"/>
        </w:rPr>
        <w:t xml:space="preserve">, </w:t>
      </w:r>
      <w:r w:rsidR="006046C7">
        <w:rPr>
          <w:rFonts w:eastAsia="Calibri"/>
          <w:lang w:val="sr-Cyrl-RS"/>
        </w:rPr>
        <w:t>Irena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Marković</w:t>
      </w:r>
      <w:r w:rsidR="0011152A">
        <w:rPr>
          <w:rFonts w:eastAsia="Calibri"/>
          <w:lang w:val="sr-Cyrl-RS"/>
        </w:rPr>
        <w:t xml:space="preserve">, </w:t>
      </w:r>
      <w:r w:rsidR="006046C7">
        <w:rPr>
          <w:rFonts w:eastAsia="Calibri"/>
          <w:lang w:val="sr-Cyrl-RS"/>
        </w:rPr>
        <w:t>načelnik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Odeljenja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za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kontrolu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državne</w:t>
      </w:r>
      <w:r w:rsidR="0011152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pomoći</w:t>
      </w:r>
      <w:r w:rsidR="0011152A">
        <w:rPr>
          <w:rFonts w:eastAsia="Calibr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Irena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Injac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viši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savetnik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Olivera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Zdravković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viši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savetnik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Vesna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Sandić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viši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savetnik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Vojkan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Zdravković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viši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savetnik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Sanja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Stanković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samostalni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savetnik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Vladimir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Antonijević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savetnik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i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Vladimir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Šarić</w:t>
      </w:r>
      <w:r w:rsidR="0011152A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predsednik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Odbora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direktora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Agencije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za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osiguranje</w:t>
      </w:r>
      <w:r w:rsidR="0011152A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depozita</w:t>
      </w:r>
      <w:r w:rsidR="00AA6CB8">
        <w:rPr>
          <w:rFonts w:eastAsiaTheme="minorHAnsi"/>
          <w:lang w:val="sr-Cyrl-RS"/>
        </w:rPr>
        <w:t>.</w:t>
      </w:r>
    </w:p>
    <w:p w:rsidR="00354AA7" w:rsidRPr="00561F2F" w:rsidRDefault="006046C7" w:rsidP="002F0693">
      <w:pPr>
        <w:tabs>
          <w:tab w:val="left" w:pos="1080"/>
        </w:tabs>
        <w:ind w:firstLine="562"/>
        <w:jc w:val="both"/>
        <w:rPr>
          <w:rFonts w:eastAsia="Calibri"/>
          <w:lang w:val="sr-Cyrl-RS"/>
        </w:rPr>
      </w:pPr>
      <w:r>
        <w:rPr>
          <w:lang w:val="sr-Cyrl-CS"/>
        </w:rPr>
        <w:t>Odbor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je</w:t>
      </w:r>
      <w:r w:rsidR="00002AD2" w:rsidRPr="00AB5D44">
        <w:rPr>
          <w:lang w:val="sr-Cyrl-CS"/>
        </w:rPr>
        <w:t xml:space="preserve"> </w:t>
      </w:r>
      <w:r>
        <w:rPr>
          <w:lang w:val="sr-Cyrl-CS"/>
        </w:rPr>
        <w:t>većinom</w:t>
      </w:r>
      <w:r w:rsidR="0011152A">
        <w:rPr>
          <w:lang w:val="sr-Cyrl-CS"/>
        </w:rPr>
        <w:t xml:space="preserve"> </w:t>
      </w:r>
      <w:r>
        <w:rPr>
          <w:lang w:val="sr-Cyrl-CS"/>
        </w:rPr>
        <w:t>glasova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usvojio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sledeći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dnevni</w:t>
      </w:r>
      <w:r w:rsidR="00354AA7" w:rsidRPr="00AB5D44">
        <w:rPr>
          <w:lang w:val="sr-Cyrl-CS"/>
        </w:rPr>
        <w:t xml:space="preserve"> </w:t>
      </w:r>
      <w:r>
        <w:rPr>
          <w:lang w:val="sr-Cyrl-CS"/>
        </w:rPr>
        <w:t>red</w:t>
      </w:r>
      <w:r w:rsidR="00354AA7" w:rsidRPr="00AB5D44">
        <w:rPr>
          <w:lang w:val="sr-Cyrl-CS"/>
        </w:rPr>
        <w:t xml:space="preserve"> </w:t>
      </w:r>
      <w:r w:rsidR="00354AA7" w:rsidRPr="00AB5D44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2470F8">
        <w:rPr>
          <w:rFonts w:eastAsia="Calibri"/>
          <w:lang w:val="sr-Cyrl-RS"/>
        </w:rPr>
        <w:t xml:space="preserve"> </w:t>
      </w:r>
      <w:r w:rsidR="0011152A">
        <w:rPr>
          <w:rFonts w:eastAsia="Calibri"/>
          <w:lang w:val="sr-Cyrl-RS"/>
        </w:rPr>
        <w:t>11</w:t>
      </w:r>
      <w:r w:rsidR="00002AD2" w:rsidRPr="00AB5D4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2470F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jedan</w:t>
      </w:r>
      <w:r w:rsidR="0011152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nije</w:t>
      </w:r>
      <w:r w:rsidR="002470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glasao</w:t>
      </w:r>
      <w:r w:rsidR="002470F8">
        <w:rPr>
          <w:rFonts w:eastAsia="Calibri"/>
          <w:lang w:val="sr-Cyrl-RS"/>
        </w:rPr>
        <w:t>):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1152A" w:rsidRDefault="006046C7" w:rsidP="0011152A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11152A" w:rsidRDefault="0011152A" w:rsidP="0011152A">
      <w:pPr>
        <w:jc w:val="both"/>
        <w:rPr>
          <w:lang w:val="sr-Cyrl-RS"/>
        </w:rPr>
      </w:pPr>
    </w:p>
    <w:p w:rsidR="0011152A" w:rsidRDefault="0011152A" w:rsidP="0011152A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6046C7">
        <w:rPr>
          <w:lang w:val="sr-Cyrl-RS"/>
        </w:rPr>
        <w:t>Usvajanje</w:t>
      </w:r>
      <w:r>
        <w:rPr>
          <w:lang w:val="sr-Cyrl-RS"/>
        </w:rPr>
        <w:t xml:space="preserve"> </w:t>
      </w:r>
      <w:r w:rsidR="006046C7">
        <w:rPr>
          <w:lang w:val="sr-Cyrl-RS"/>
        </w:rPr>
        <w:t>zapisnika</w:t>
      </w:r>
      <w:r>
        <w:rPr>
          <w:lang w:val="sr-Cyrl-RS"/>
        </w:rPr>
        <w:t xml:space="preserve"> </w:t>
      </w:r>
      <w:r w:rsidR="006046C7">
        <w:rPr>
          <w:lang w:val="sr-Cyrl-RS"/>
        </w:rPr>
        <w:t>sa</w:t>
      </w:r>
      <w:r>
        <w:rPr>
          <w:lang w:val="sr-Cyrl-RS"/>
        </w:rPr>
        <w:t xml:space="preserve"> 122. </w:t>
      </w:r>
      <w:r w:rsidR="006046C7">
        <w:rPr>
          <w:lang w:val="sr-Cyrl-RS"/>
        </w:rPr>
        <w:t>sednice</w:t>
      </w:r>
      <w:r>
        <w:rPr>
          <w:lang w:val="sr-Cyrl-RS"/>
        </w:rPr>
        <w:t xml:space="preserve"> </w:t>
      </w:r>
      <w:r w:rsidR="006046C7">
        <w:rPr>
          <w:lang w:val="sr-Cyrl-RS"/>
        </w:rPr>
        <w:t>Odbora</w:t>
      </w:r>
      <w:r>
        <w:rPr>
          <w:lang w:val="sr-Cyrl-RS"/>
        </w:rPr>
        <w:t>.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>
        <w:rPr>
          <w:lang w:val="sr-Cyrl-RS"/>
        </w:rPr>
        <w:t xml:space="preserve"> </w:t>
      </w:r>
      <w:r w:rsidR="006046C7">
        <w:rPr>
          <w:lang w:val="sr-Cyrl-RS"/>
        </w:rPr>
        <w:t>i</w:t>
      </w:r>
      <w:r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budžetu</w:t>
      </w:r>
      <w:r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>
        <w:rPr>
          <w:lang w:val="sr-Cyrl-RS"/>
        </w:rPr>
        <w:t xml:space="preserve"> </w:t>
      </w:r>
      <w:r w:rsidR="006046C7">
        <w:rPr>
          <w:lang w:val="sr-Cyrl-RS"/>
        </w:rPr>
        <w:t>za</w:t>
      </w:r>
      <w:r>
        <w:rPr>
          <w:lang w:val="sr-Cyrl-RS"/>
        </w:rPr>
        <w:t xml:space="preserve"> 2019. </w:t>
      </w:r>
      <w:r w:rsidR="006046C7">
        <w:rPr>
          <w:lang w:val="sr-Cyrl-RS"/>
        </w:rPr>
        <w:t>godinu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>
        <w:rPr>
          <w:lang w:val="sr-Cyrl-RS"/>
        </w:rPr>
        <w:t xml:space="preserve"> </w:t>
      </w:r>
      <w:r w:rsidR="006046C7">
        <w:rPr>
          <w:lang w:val="sr-Cyrl-RS"/>
        </w:rPr>
        <w:t>i</w:t>
      </w:r>
      <w:r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6046C7">
        <w:rPr>
          <w:lang w:val="sr-Cyrl-RS"/>
        </w:rPr>
        <w:t>sistemu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>
        <w:rPr>
          <w:lang w:val="sr-Cyrl-RS"/>
        </w:rPr>
        <w:t xml:space="preserve"> </w:t>
      </w:r>
      <w:r w:rsidR="006046C7">
        <w:rPr>
          <w:lang w:val="sr-Cyrl-RS"/>
        </w:rPr>
        <w:t>i</w:t>
      </w:r>
      <w:r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porezu</w:t>
      </w:r>
      <w:r>
        <w:rPr>
          <w:lang w:val="sr-Cyrl-RS"/>
        </w:rPr>
        <w:t xml:space="preserve"> </w:t>
      </w:r>
      <w:r w:rsidR="006046C7">
        <w:rPr>
          <w:lang w:val="sr-Cyrl-RS"/>
        </w:rPr>
        <w:t>na</w:t>
      </w:r>
      <w:r>
        <w:rPr>
          <w:lang w:val="sr-Cyrl-RS"/>
        </w:rPr>
        <w:t xml:space="preserve"> </w:t>
      </w:r>
      <w:r w:rsidR="006046C7">
        <w:rPr>
          <w:lang w:val="sr-Cyrl-RS"/>
        </w:rPr>
        <w:t>dodatu</w:t>
      </w:r>
      <w:r>
        <w:rPr>
          <w:lang w:val="sr-Cyrl-RS"/>
        </w:rPr>
        <w:t xml:space="preserve"> </w:t>
      </w:r>
      <w:r w:rsidR="006046C7">
        <w:rPr>
          <w:lang w:val="sr-Cyrl-RS"/>
        </w:rPr>
        <w:t>vrednost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kontroli</w:t>
      </w:r>
      <w:r>
        <w:rPr>
          <w:lang w:val="sr-Cyrl-RS"/>
        </w:rPr>
        <w:t xml:space="preserve"> </w:t>
      </w:r>
      <w:r w:rsidR="006046C7">
        <w:rPr>
          <w:lang w:val="sr-Cyrl-RS"/>
        </w:rPr>
        <w:t>državne</w:t>
      </w:r>
      <w:r>
        <w:rPr>
          <w:lang w:val="sr-Cyrl-RS"/>
        </w:rPr>
        <w:t xml:space="preserve"> </w:t>
      </w:r>
      <w:r w:rsidR="006046C7">
        <w:rPr>
          <w:lang w:val="sr-Cyrl-RS"/>
        </w:rPr>
        <w:t>pomoći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računovodstvu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t>6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reviziji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7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>
        <w:rPr>
          <w:lang w:val="sr-Cyrl-RS"/>
        </w:rPr>
        <w:t xml:space="preserve"> </w:t>
      </w:r>
      <w:r w:rsidR="006046C7">
        <w:rPr>
          <w:lang w:val="sr-Cyrl-RS"/>
        </w:rPr>
        <w:t>i</w:t>
      </w:r>
      <w:r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osiguranju</w:t>
      </w:r>
      <w:r>
        <w:rPr>
          <w:lang w:val="sr-Cyrl-RS"/>
        </w:rPr>
        <w:t xml:space="preserve"> </w:t>
      </w:r>
      <w:r w:rsidR="006046C7">
        <w:rPr>
          <w:lang w:val="sr-Cyrl-RS"/>
        </w:rPr>
        <w:t>depozita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8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otvorenim</w:t>
      </w:r>
      <w:r>
        <w:rPr>
          <w:lang w:val="sr-Cyrl-RS"/>
        </w:rPr>
        <w:t xml:space="preserve"> </w:t>
      </w:r>
      <w:r w:rsidR="006046C7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6046C7">
        <w:rPr>
          <w:lang w:val="sr-Cyrl-RS"/>
        </w:rPr>
        <w:t>fondovima</w:t>
      </w:r>
      <w:r>
        <w:rPr>
          <w:lang w:val="sr-Cyrl-RS"/>
        </w:rPr>
        <w:t xml:space="preserve"> </w:t>
      </w:r>
      <w:r w:rsidR="006046C7">
        <w:rPr>
          <w:lang w:val="sr-Cyrl-RS"/>
        </w:rPr>
        <w:t>sa</w:t>
      </w:r>
      <w:r>
        <w:rPr>
          <w:lang w:val="sr-Cyrl-RS"/>
        </w:rPr>
        <w:t xml:space="preserve"> </w:t>
      </w:r>
      <w:r w:rsidR="006046C7">
        <w:rPr>
          <w:lang w:val="sr-Cyrl-RS"/>
        </w:rPr>
        <w:t>javnom</w:t>
      </w:r>
      <w:r>
        <w:rPr>
          <w:lang w:val="sr-Cyrl-RS"/>
        </w:rPr>
        <w:t xml:space="preserve"> </w:t>
      </w:r>
      <w:r w:rsidR="006046C7">
        <w:rPr>
          <w:lang w:val="sr-Cyrl-RS"/>
        </w:rPr>
        <w:t>ponudom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;</w:t>
      </w:r>
    </w:p>
    <w:p w:rsidR="0011152A" w:rsidRPr="002F0693" w:rsidRDefault="0011152A" w:rsidP="0011152A">
      <w:pPr>
        <w:spacing w:after="120"/>
        <w:ind w:firstLine="720"/>
        <w:jc w:val="both"/>
        <w:rPr>
          <w:lang w:val="sr-Cyrl-RS"/>
        </w:rPr>
      </w:pPr>
      <w:r>
        <w:t>9</w:t>
      </w:r>
      <w:r>
        <w:rPr>
          <w:lang w:val="sr-Cyrl-RS"/>
        </w:rPr>
        <w:t xml:space="preserve">. </w:t>
      </w:r>
      <w:r w:rsidR="006046C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046C7">
        <w:rPr>
          <w:lang w:val="sr-Cyrl-RS"/>
        </w:rPr>
        <w:t>Predloga</w:t>
      </w:r>
      <w:r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>
        <w:rPr>
          <w:lang w:val="sr-Cyrl-RS"/>
        </w:rPr>
        <w:t xml:space="preserve"> </w:t>
      </w:r>
      <w:r w:rsidR="006046C7">
        <w:rPr>
          <w:lang w:val="sr-Cyrl-RS"/>
        </w:rPr>
        <w:t>o</w:t>
      </w:r>
      <w:r>
        <w:rPr>
          <w:lang w:val="sr-Cyrl-RS"/>
        </w:rPr>
        <w:t xml:space="preserve"> </w:t>
      </w:r>
      <w:r w:rsidR="006046C7">
        <w:rPr>
          <w:lang w:val="sr-Cyrl-RS"/>
        </w:rPr>
        <w:t>alternativnim</w:t>
      </w:r>
      <w:r>
        <w:rPr>
          <w:lang w:val="sr-Cyrl-RS"/>
        </w:rPr>
        <w:t xml:space="preserve"> </w:t>
      </w:r>
      <w:r w:rsidR="006046C7">
        <w:rPr>
          <w:lang w:val="sr-Cyrl-RS"/>
        </w:rPr>
        <w:t>investicionim</w:t>
      </w:r>
      <w:r>
        <w:rPr>
          <w:lang w:val="sr-Cyrl-RS"/>
        </w:rPr>
        <w:t xml:space="preserve"> </w:t>
      </w:r>
      <w:r w:rsidR="006046C7">
        <w:rPr>
          <w:lang w:val="sr-Cyrl-RS"/>
        </w:rPr>
        <w:t>fondovima</w:t>
      </w:r>
      <w:r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>
        <w:rPr>
          <w:lang w:val="sr-Cyrl-RS"/>
        </w:rPr>
        <w:t xml:space="preserve"> </w:t>
      </w:r>
      <w:r w:rsidR="006046C7">
        <w:rPr>
          <w:lang w:val="sr-Cyrl-RS"/>
        </w:rPr>
        <w:t>je</w:t>
      </w:r>
      <w:r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>
        <w:rPr>
          <w:lang w:val="sr-Cyrl-RS"/>
        </w:rPr>
        <w:t xml:space="preserve"> </w:t>
      </w:r>
      <w:r w:rsidR="006046C7">
        <w:rPr>
          <w:lang w:val="sr-Cyrl-RS"/>
        </w:rPr>
        <w:t>Vlada</w:t>
      </w:r>
      <w:r>
        <w:rPr>
          <w:lang w:val="sr-Cyrl-RS"/>
        </w:rPr>
        <w:t>.</w:t>
      </w:r>
    </w:p>
    <w:p w:rsidR="0011152A" w:rsidRPr="002F0693" w:rsidRDefault="0011152A" w:rsidP="0011152A">
      <w:pPr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HAnsi"/>
          <w:lang w:val="sr-Cyrl-RS"/>
        </w:rPr>
        <w:tab/>
      </w:r>
      <w:r w:rsidR="006046C7">
        <w:rPr>
          <w:rFonts w:eastAsiaTheme="minorEastAsia"/>
          <w:color w:val="000000"/>
          <w:lang w:val="sr-Cyrl-CS" w:eastAsia="sr-Cyrl-CS"/>
        </w:rPr>
        <w:t>Pre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prelaska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na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odlučivanje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o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tačkama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dnevnog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reda</w:t>
      </w:r>
      <w:r w:rsidR="001A4F62">
        <w:rPr>
          <w:rFonts w:eastAsiaTheme="minorEastAsia"/>
          <w:color w:val="000000"/>
          <w:lang w:val="sr-Cyrl-CS" w:eastAsia="sr-Cyrl-CS"/>
        </w:rPr>
        <w:t xml:space="preserve">, </w:t>
      </w:r>
      <w:r w:rsidR="006046C7">
        <w:rPr>
          <w:rFonts w:eastAsiaTheme="minorEastAsia"/>
          <w:color w:val="000000"/>
          <w:lang w:val="sr-Cyrl-CS" w:eastAsia="sr-Cyrl-CS"/>
        </w:rPr>
        <w:t>Odbor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je</w:t>
      </w:r>
      <w:r w:rsidR="001A4F6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većinom</w:t>
      </w:r>
      <w:r w:rsidR="002F0693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glasova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usvojio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zapisnik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sa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867C4B">
        <w:rPr>
          <w:rFonts w:eastAsiaTheme="minorEastAsia"/>
          <w:color w:val="000000"/>
          <w:lang w:val="sr-Cyrl-CS" w:eastAsia="sr-Cyrl-CS"/>
        </w:rPr>
        <w:t>1</w:t>
      </w:r>
      <w:r w:rsidR="002F0693">
        <w:rPr>
          <w:rFonts w:eastAsiaTheme="minorEastAsia"/>
          <w:color w:val="000000"/>
          <w:lang w:val="sr-Cyrl-CS" w:eastAsia="sr-Cyrl-CS"/>
        </w:rPr>
        <w:t>23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. </w:t>
      </w:r>
      <w:r w:rsidR="006046C7">
        <w:rPr>
          <w:rFonts w:eastAsiaTheme="minorEastAsia"/>
          <w:color w:val="000000"/>
          <w:lang w:val="sr-Cyrl-CS" w:eastAsia="sr-Cyrl-CS"/>
        </w:rPr>
        <w:t>sednice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Odbora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1A4F62" w:rsidRPr="00A516AE">
        <w:rPr>
          <w:rFonts w:eastAsiaTheme="minorEastAsia"/>
          <w:color w:val="000000"/>
          <w:lang w:val="sr-Cyrl-CS" w:eastAsia="sr-Cyrl-CS"/>
        </w:rPr>
        <w:t>(</w:t>
      </w:r>
      <w:r w:rsidR="006046C7">
        <w:rPr>
          <w:rFonts w:eastAsiaTheme="minorEastAsia"/>
          <w:color w:val="000000"/>
          <w:lang w:val="sr-Cyrl-CS" w:eastAsia="sr-Cyrl-CS"/>
        </w:rPr>
        <w:t>sa</w:t>
      </w:r>
      <w:r w:rsidR="001A4F62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2F0693">
        <w:rPr>
          <w:rFonts w:eastAsiaTheme="minorEastAsia"/>
          <w:color w:val="000000"/>
          <w:lang w:val="sr-Cyrl-CS" w:eastAsia="sr-Cyrl-CS"/>
        </w:rPr>
        <w:t>11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glasova</w:t>
      </w:r>
      <w:r w:rsidR="001A4F62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za</w:t>
      </w:r>
      <w:r w:rsidR="002470F8">
        <w:rPr>
          <w:rFonts w:eastAsiaTheme="minorEastAsia"/>
          <w:color w:val="000000"/>
          <w:lang w:val="sr-Cyrl-CS" w:eastAsia="sr-Cyrl-CS"/>
        </w:rPr>
        <w:t>,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jedan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nije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glasao</w:t>
      </w:r>
      <w:r w:rsidR="001A4F62"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2470F8" w:rsidRDefault="002470F8" w:rsidP="002470F8">
      <w:pPr>
        <w:jc w:val="both"/>
        <w:rPr>
          <w:rFonts w:eastAsiaTheme="minorEastAsia"/>
          <w:color w:val="000000"/>
          <w:lang w:val="sr-Cyrl-CS" w:eastAsia="sr-Cyrl-CS"/>
        </w:rPr>
      </w:pPr>
    </w:p>
    <w:p w:rsidR="004327B2" w:rsidRDefault="0033213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32137">
        <w:rPr>
          <w:lang w:val="sr-Cyrl-RS"/>
        </w:rPr>
        <w:tab/>
      </w:r>
      <w:r w:rsidR="006046C7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6046C7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6046C7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6046C7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6046C7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 </w:t>
      </w:r>
      <w:r w:rsidR="006046C7">
        <w:rPr>
          <w:lang w:val="sr-Cyrl-RS"/>
        </w:rPr>
        <w:t>Predloga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budžetu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</w:t>
      </w:r>
      <w:r w:rsidR="0011152A">
        <w:rPr>
          <w:lang w:val="sr-Cyrl-RS"/>
        </w:rPr>
        <w:t xml:space="preserve"> 2019. </w:t>
      </w:r>
      <w:r w:rsidR="006046C7">
        <w:rPr>
          <w:lang w:val="sr-Cyrl-RS"/>
        </w:rPr>
        <w:t>godinu</w:t>
      </w:r>
      <w:r w:rsidR="0011152A">
        <w:rPr>
          <w:lang w:val="sr-Cyrl-RS"/>
        </w:rPr>
        <w:t xml:space="preserve">, </w:t>
      </w:r>
      <w:r w:rsidR="006046C7">
        <w:rPr>
          <w:lang w:val="sr-Cyrl-RS"/>
        </w:rPr>
        <w:t>koji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podnela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Vlada</w:t>
      </w:r>
    </w:p>
    <w:p w:rsidR="002470F8" w:rsidRPr="001A4F62" w:rsidRDefault="002470F8" w:rsidP="002470F8">
      <w:pPr>
        <w:jc w:val="both"/>
        <w:rPr>
          <w:rFonts w:eastAsia="Calibri"/>
          <w:szCs w:val="22"/>
          <w:lang w:val="en-US"/>
        </w:rPr>
      </w:pP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6046C7">
        <w:rPr>
          <w:lang w:val="sr-Cyrl-CS"/>
        </w:rPr>
        <w:t>Odbor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razmotrio</w:t>
      </w:r>
      <w:r w:rsidR="00140BF2" w:rsidRPr="001A4F62">
        <w:rPr>
          <w:lang w:val="en-US"/>
        </w:rPr>
        <w:t xml:space="preserve"> </w:t>
      </w:r>
      <w:r w:rsidR="006046C7">
        <w:rPr>
          <w:lang w:val="sr-Cyrl-RS"/>
        </w:rPr>
        <w:t>Predlog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budžetu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</w:t>
      </w:r>
      <w:r w:rsidR="0011152A">
        <w:rPr>
          <w:lang w:val="sr-Cyrl-RS"/>
        </w:rPr>
        <w:t xml:space="preserve"> 2019. </w:t>
      </w:r>
      <w:r w:rsidR="006046C7">
        <w:rPr>
          <w:lang w:val="sr-Cyrl-RS"/>
        </w:rPr>
        <w:t>godinu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sr-Cyrl-RS"/>
        </w:rPr>
        <w:t xml:space="preserve">, </w:t>
      </w:r>
      <w:r w:rsidR="006046C7">
        <w:rPr>
          <w:rFonts w:eastAsiaTheme="minorHAnsi"/>
          <w:lang w:val="sr-Cyrl-RS"/>
        </w:rPr>
        <w:t>u</w:t>
      </w:r>
      <w:r w:rsidR="001E2871" w:rsidRPr="001A4F62">
        <w:rPr>
          <w:rFonts w:eastAsiaTheme="minorHAnsi"/>
          <w:lang w:val="sr-Cyrl-RS"/>
        </w:rPr>
        <w:t xml:space="preserve"> </w:t>
      </w:r>
      <w:r w:rsidR="006046C7">
        <w:rPr>
          <w:rFonts w:eastAsiaTheme="minorHAnsi"/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0F465A" w:rsidRPr="001A4F62" w:rsidRDefault="006046C7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1A4F62">
        <w:rPr>
          <w:rFonts w:eastAsia="Calibri"/>
          <w:lang w:val="sr-Cyrl-RS"/>
        </w:rPr>
        <w:t xml:space="preserve"> </w:t>
      </w:r>
      <w:r w:rsidR="000F465A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0F465A" w:rsidRPr="00DB467F">
        <w:rPr>
          <w:rFonts w:eastAsia="Calibri"/>
          <w:lang w:val="sr-Cyrl-RS"/>
        </w:rPr>
        <w:t xml:space="preserve"> </w:t>
      </w:r>
      <w:r w:rsidR="00DB467F" w:rsidRPr="00DB467F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DB467F">
        <w:rPr>
          <w:rFonts w:eastAsia="Calibri"/>
          <w:lang w:val="sr-Cyrl-RS"/>
        </w:rPr>
        <w:t>).</w:t>
      </w:r>
    </w:p>
    <w:p w:rsidR="00B02E15" w:rsidRDefault="00B02E15" w:rsidP="002470F8">
      <w:pPr>
        <w:jc w:val="both"/>
        <w:rPr>
          <w:lang w:val="sr-Cyrl-CS"/>
        </w:rPr>
      </w:pPr>
      <w:r w:rsidRPr="001A4F62">
        <w:rPr>
          <w:lang w:val="sr-Cyrl-CS"/>
        </w:rPr>
        <w:t xml:space="preserve">            </w:t>
      </w:r>
      <w:r w:rsidR="006046C7">
        <w:rPr>
          <w:lang w:val="sr-Cyrl-CS"/>
        </w:rPr>
        <w:t>Za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izvestioca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Odbora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na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sednici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Narodne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skupštine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određen</w:t>
      </w:r>
      <w:r w:rsidR="001E2871" w:rsidRPr="001A4F62">
        <w:rPr>
          <w:lang w:val="sr-Cyrl-CS"/>
        </w:rPr>
        <w:t xml:space="preserve"> </w:t>
      </w:r>
      <w:r w:rsidR="006046C7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6046C7">
        <w:rPr>
          <w:lang w:val="sr-Cyrl-RS"/>
        </w:rPr>
        <w:t>predsednik</w:t>
      </w:r>
      <w:r w:rsidR="001E2871" w:rsidRPr="001A4F62">
        <w:rPr>
          <w:lang w:val="sr-Cyrl-RS"/>
        </w:rPr>
        <w:t xml:space="preserve"> </w:t>
      </w:r>
      <w:r w:rsidR="006046C7">
        <w:rPr>
          <w:lang w:val="sr-Cyrl-RS"/>
        </w:rPr>
        <w:t>Odbora</w:t>
      </w:r>
      <w:r w:rsidR="001E2871" w:rsidRPr="001A4F62">
        <w:rPr>
          <w:lang w:val="sr-Cyrl-CS"/>
        </w:rPr>
        <w:t>.</w:t>
      </w:r>
    </w:p>
    <w:p w:rsidR="002470F8" w:rsidRPr="001A4F62" w:rsidRDefault="002470F8" w:rsidP="002470F8">
      <w:pPr>
        <w:jc w:val="both"/>
        <w:rPr>
          <w:lang w:val="en-US"/>
        </w:rPr>
      </w:pPr>
    </w:p>
    <w:p w:rsidR="000F465A" w:rsidRDefault="00B02E15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en-US"/>
        </w:rPr>
        <w:t xml:space="preserve">            </w:t>
      </w:r>
      <w:r w:rsidR="006046C7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6046C7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6046C7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6046C7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6046C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046C7">
        <w:rPr>
          <w:lang w:val="sr-Cyrl-RS"/>
        </w:rPr>
        <w:t>Predloga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budžetskom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sistemu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6046C7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6046C7">
        <w:rPr>
          <w:lang w:val="sr-Cyrl-RS"/>
        </w:rPr>
        <w:t>Predlog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budžetskom</w:t>
      </w:r>
      <w:r w:rsidR="0011152A">
        <w:rPr>
          <w:lang w:val="sr-Cyrl-RS"/>
        </w:rPr>
        <w:t xml:space="preserve"> </w:t>
      </w:r>
      <w:r w:rsidR="006046C7">
        <w:rPr>
          <w:lang w:val="sr-Cyrl-RS"/>
        </w:rPr>
        <w:t>sistemu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6046C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6046C7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6046C7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>(</w:t>
      </w:r>
      <w:r w:rsidR="006046C7">
        <w:rPr>
          <w:rFonts w:eastAsia="Calibri"/>
          <w:lang w:val="sr-Cyrl-RS"/>
        </w:rPr>
        <w:t>sa</w:t>
      </w:r>
      <w:r w:rsidR="00CD2551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CD2551" w:rsidRPr="0051260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glasova</w:t>
      </w:r>
      <w:r w:rsidR="00450E93" w:rsidRPr="0051260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za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2470F8" w:rsidRDefault="00B02E15" w:rsidP="002470F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 xml:space="preserve">             </w:t>
      </w:r>
      <w:r w:rsidR="006046C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Odbora</w:t>
      </w:r>
      <w:r w:rsidR="001E2871" w:rsidRPr="00E52652">
        <w:rPr>
          <w:lang w:val="sr-Cyrl-CS"/>
        </w:rPr>
        <w:t>.</w:t>
      </w:r>
    </w:p>
    <w:p w:rsidR="002470F8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776FCF" w:rsidRPr="002470F8" w:rsidRDefault="002470F8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  <w:r w:rsidR="006046C7">
        <w:rPr>
          <w:rFonts w:eastAsiaTheme="minorHAnsi"/>
          <w:b/>
          <w:bCs/>
          <w:u w:val="single"/>
          <w:lang w:val="sr-Cyrl-RS"/>
        </w:rPr>
        <w:t>Treća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6046C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046C7"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porezu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dodatu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vrednost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0F465A" w:rsidRPr="002470F8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6046C7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="006046C7"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izmenama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dopunama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porezu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dodatu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vrednost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koji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je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podnela</w:t>
      </w:r>
      <w:r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6046C7">
        <w:rPr>
          <w:rFonts w:eastAsiaTheme="minorEastAsia"/>
          <w:color w:val="000000"/>
          <w:lang w:val="sr-Cyrl-CS" w:eastAsia="sr-Cyrl-CS"/>
        </w:rPr>
        <w:t>Vlada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="006046C7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AE1572" w:rsidRDefault="00014967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</w:t>
      </w:r>
      <w:r w:rsidR="006046C7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6046C7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6046C7">
        <w:rPr>
          <w:rFonts w:eastAsia="Calibri"/>
          <w:lang w:val="sr-Cyrl-RS"/>
        </w:rPr>
        <w:t>sa</w:t>
      </w:r>
      <w:r w:rsidR="000F465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0F465A" w:rsidRPr="0051260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glasova</w:t>
      </w:r>
      <w:r w:rsidR="000F465A" w:rsidRPr="0051260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za</w:t>
      </w:r>
      <w:r w:rsidR="000F465A" w:rsidRPr="00512601">
        <w:rPr>
          <w:rFonts w:eastAsia="Calibri"/>
          <w:lang w:val="sr-Cyrl-RS"/>
        </w:rPr>
        <w:t>).</w:t>
      </w:r>
    </w:p>
    <w:p w:rsidR="002470F8" w:rsidRDefault="00014967" w:rsidP="002470F8">
      <w:pPr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</w:t>
      </w:r>
      <w:r w:rsidR="006046C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Odbora</w:t>
      </w:r>
      <w:r w:rsidR="001E2871" w:rsidRPr="00E52652">
        <w:rPr>
          <w:lang w:val="sr-Cyrl-CS"/>
        </w:rPr>
        <w:t>.</w:t>
      </w:r>
    </w:p>
    <w:p w:rsidR="004327B2" w:rsidRPr="00AE1572" w:rsidRDefault="001E2871" w:rsidP="002470F8">
      <w:pPr>
        <w:jc w:val="both"/>
        <w:rPr>
          <w:lang w:val="en-US"/>
        </w:rPr>
      </w:pPr>
      <w:r w:rsidRPr="00E52652">
        <w:rPr>
          <w:lang w:val="sr-Cyrl-RS"/>
        </w:rPr>
        <w:tab/>
      </w:r>
    </w:p>
    <w:p w:rsidR="001A4F62" w:rsidRDefault="0001496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</w:t>
      </w:r>
      <w:r w:rsidR="006046C7">
        <w:rPr>
          <w:rFonts w:eastAsiaTheme="minorHAnsi"/>
          <w:b/>
          <w:bCs/>
          <w:u w:val="single"/>
          <w:lang w:val="sr-Cyrl-RS"/>
        </w:rPr>
        <w:t>Četvrta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6046C7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6046C7"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kontroli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državne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pomoći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1A4F62" w:rsidRDefault="002470F8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014967">
        <w:rPr>
          <w:rFonts w:eastAsiaTheme="minorHAnsi"/>
          <w:bCs/>
          <w:lang w:val="en-US"/>
        </w:rPr>
        <w:t xml:space="preserve">        </w:t>
      </w:r>
      <w:r w:rsidR="006046C7">
        <w:rPr>
          <w:rFonts w:eastAsiaTheme="minorHAnsi"/>
          <w:bCs/>
          <w:lang w:val="sr-Cyrl-RS"/>
        </w:rPr>
        <w:t>Odbor</w:t>
      </w:r>
      <w:r w:rsidRPr="001A4F6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je</w:t>
      </w:r>
      <w:r w:rsidRPr="001A4F6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razmotrio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6046C7"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kontroli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državne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pomoći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6046C7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načelu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smatra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da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Predlog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skladu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sa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Ustavom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pravnim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sistemom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Pr="001A4F62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="00014967">
        <w:rPr>
          <w:rFonts w:eastAsia="Calibri"/>
          <w:lang w:val="en-US"/>
        </w:rPr>
        <w:t xml:space="preserve">        </w:t>
      </w:r>
      <w:r w:rsidR="006046C7"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6046C7"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 w:rsidR="006046C7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Pr="0051260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1E2871" w:rsidRPr="00E52652" w:rsidRDefault="00014967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lastRenderedPageBreak/>
        <w:t xml:space="preserve">             </w:t>
      </w:r>
      <w:r w:rsidR="006046C7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6046C7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6046C7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014967" w:rsidRDefault="00014967" w:rsidP="00014967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</w:t>
      </w:r>
      <w:r w:rsidR="006046C7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6046C7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6046C7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6046C7"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računovodstvu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2470F8" w:rsidRPr="002470F8" w:rsidRDefault="00014967" w:rsidP="00014967">
      <w:pPr>
        <w:spacing w:after="120"/>
        <w:jc w:val="both"/>
        <w:rPr>
          <w:rFonts w:eastAsiaTheme="minorHAnsi"/>
          <w:lang w:val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 w:rsidR="006046C7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razmotrio</w:t>
      </w:r>
      <w:r w:rsidR="001E2871" w:rsidRPr="00E52652">
        <w:rPr>
          <w:rFonts w:eastAsiaTheme="minorHAnsi"/>
          <w:lang w:val="sr-Cyrl-RS"/>
        </w:rPr>
        <w:t xml:space="preserve"> </w:t>
      </w:r>
      <w:r w:rsidR="006046C7"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računovodstvu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en-US"/>
        </w:rPr>
        <w:t>,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6046C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6046C7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2470F8" w:rsidRPr="002470F8" w:rsidRDefault="002470F8" w:rsidP="002470F8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r w:rsidR="00014967">
        <w:rPr>
          <w:lang w:val="sr-Cyrl-RS"/>
        </w:rPr>
        <w:t xml:space="preserve"> </w:t>
      </w:r>
      <w:r w:rsidR="006046C7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doneo</w:t>
      </w:r>
      <w:r w:rsidR="001E2871" w:rsidRPr="000F465A">
        <w:rPr>
          <w:rFonts w:eastAsia="Calibri"/>
          <w:lang w:val="sr-Latn-RS"/>
        </w:rPr>
        <w:t xml:space="preserve"> </w:t>
      </w:r>
      <w:r w:rsidR="006046C7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6046C7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2470F8" w:rsidRPr="001D6076" w:rsidRDefault="002470F8" w:rsidP="001D6076">
      <w:pPr>
        <w:spacing w:before="120" w:after="120"/>
        <w:ind w:left="-57"/>
        <w:jc w:val="both"/>
        <w:rPr>
          <w:color w:val="000000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 w:rsidR="00014967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 w:rsidR="006046C7"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2470F8" w:rsidRPr="002F0693" w:rsidRDefault="006046C7" w:rsidP="002F0693">
      <w:pPr>
        <w:spacing w:after="240"/>
        <w:ind w:firstLine="720"/>
        <w:jc w:val="both"/>
        <w:rPr>
          <w:color w:val="000000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reviziji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A4F62" w:rsidRPr="001A4F62" w:rsidRDefault="006046C7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F163F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reviziji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1A4F62" w:rsidRDefault="006046C7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Default="006046C7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1A4F62">
        <w:rPr>
          <w:rFonts w:eastAsia="Calibri"/>
          <w:lang w:val="sr-Cyrl-CS"/>
        </w:rPr>
        <w:t>.</w:t>
      </w:r>
      <w:r w:rsidR="001E2871" w:rsidRPr="001A4F6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1A4F6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014967" w:rsidRPr="002F0693" w:rsidRDefault="006046C7" w:rsidP="002F0693">
      <w:pPr>
        <w:spacing w:after="240"/>
        <w:ind w:firstLine="720"/>
        <w:jc w:val="both"/>
        <w:rPr>
          <w:color w:val="000000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izmenama</w:t>
      </w:r>
      <w:r w:rsidR="002F0693">
        <w:rPr>
          <w:lang w:val="sr-Cyrl-RS"/>
        </w:rPr>
        <w:t xml:space="preserve"> </w:t>
      </w:r>
      <w:r>
        <w:rPr>
          <w:lang w:val="sr-Cyrl-RS"/>
        </w:rPr>
        <w:t>i</w:t>
      </w:r>
      <w:r w:rsidR="002F0693">
        <w:rPr>
          <w:lang w:val="sr-Cyrl-RS"/>
        </w:rPr>
        <w:t xml:space="preserve"> </w:t>
      </w:r>
      <w:r>
        <w:rPr>
          <w:lang w:val="sr-Cyrl-RS"/>
        </w:rPr>
        <w:t>dopunama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osiguranju</w:t>
      </w:r>
      <w:r w:rsidR="002F0693">
        <w:rPr>
          <w:lang w:val="sr-Cyrl-RS"/>
        </w:rPr>
        <w:t xml:space="preserve"> </w:t>
      </w:r>
      <w:r>
        <w:rPr>
          <w:lang w:val="sr-Cyrl-RS"/>
        </w:rPr>
        <w:t>depozita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1A4F62" w:rsidRDefault="006046C7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6E19C0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izmenama</w:t>
      </w:r>
      <w:r w:rsidR="002F0693">
        <w:rPr>
          <w:lang w:val="sr-Cyrl-RS"/>
        </w:rPr>
        <w:t xml:space="preserve"> </w:t>
      </w:r>
      <w:r>
        <w:rPr>
          <w:lang w:val="sr-Cyrl-RS"/>
        </w:rPr>
        <w:t>i</w:t>
      </w:r>
      <w:r w:rsidR="002F0693">
        <w:rPr>
          <w:lang w:val="sr-Cyrl-RS"/>
        </w:rPr>
        <w:t xml:space="preserve"> </w:t>
      </w:r>
      <w:r>
        <w:rPr>
          <w:lang w:val="sr-Cyrl-RS"/>
        </w:rPr>
        <w:t>dopunama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osiguranju</w:t>
      </w:r>
      <w:r w:rsidR="002F0693">
        <w:rPr>
          <w:lang w:val="sr-Cyrl-RS"/>
        </w:rPr>
        <w:t xml:space="preserve"> </w:t>
      </w:r>
      <w:r>
        <w:rPr>
          <w:lang w:val="sr-Cyrl-RS"/>
        </w:rPr>
        <w:t>depozita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E52652" w:rsidRDefault="006046C7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Default="006046C7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AE157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38726D" w:rsidRDefault="006046C7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otvorenim</w:t>
      </w:r>
      <w:r w:rsidR="002F0693">
        <w:rPr>
          <w:lang w:val="sr-Cyrl-RS"/>
        </w:rPr>
        <w:t xml:space="preserve"> </w:t>
      </w:r>
      <w:r>
        <w:rPr>
          <w:lang w:val="sr-Cyrl-RS"/>
        </w:rPr>
        <w:t>investicionim</w:t>
      </w:r>
      <w:r w:rsidR="002F0693">
        <w:rPr>
          <w:lang w:val="sr-Cyrl-RS"/>
        </w:rPr>
        <w:t xml:space="preserve"> </w:t>
      </w:r>
      <w:r>
        <w:rPr>
          <w:lang w:val="sr-Cyrl-RS"/>
        </w:rPr>
        <w:t>fondovima</w:t>
      </w:r>
      <w:r w:rsidR="002F0693">
        <w:rPr>
          <w:lang w:val="sr-Cyrl-RS"/>
        </w:rPr>
        <w:t xml:space="preserve"> </w:t>
      </w:r>
      <w:r>
        <w:rPr>
          <w:lang w:val="sr-Cyrl-RS"/>
        </w:rPr>
        <w:t>sa</w:t>
      </w:r>
      <w:r w:rsidR="002F0693">
        <w:rPr>
          <w:lang w:val="sr-Cyrl-RS"/>
        </w:rPr>
        <w:t xml:space="preserve"> </w:t>
      </w:r>
      <w:r>
        <w:rPr>
          <w:lang w:val="sr-Cyrl-RS"/>
        </w:rPr>
        <w:t>javnom</w:t>
      </w:r>
      <w:r w:rsidR="002F0693">
        <w:rPr>
          <w:lang w:val="sr-Cyrl-RS"/>
        </w:rPr>
        <w:t xml:space="preserve"> </w:t>
      </w:r>
      <w:r>
        <w:rPr>
          <w:lang w:val="sr-Cyrl-RS"/>
        </w:rPr>
        <w:t>ponudom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14967" w:rsidRPr="001A4F62" w:rsidRDefault="00014967" w:rsidP="00014967">
      <w:pPr>
        <w:ind w:firstLine="720"/>
        <w:jc w:val="both"/>
        <w:rPr>
          <w:lang w:val="en-US"/>
        </w:rPr>
      </w:pPr>
    </w:p>
    <w:p w:rsidR="001E2871" w:rsidRPr="001A4F62" w:rsidRDefault="006046C7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9C6A83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otvorenim</w:t>
      </w:r>
      <w:r w:rsidR="002F0693">
        <w:rPr>
          <w:lang w:val="sr-Cyrl-RS"/>
        </w:rPr>
        <w:t xml:space="preserve"> </w:t>
      </w:r>
      <w:r>
        <w:rPr>
          <w:lang w:val="sr-Cyrl-RS"/>
        </w:rPr>
        <w:t>investicionim</w:t>
      </w:r>
      <w:r w:rsidR="002F0693">
        <w:rPr>
          <w:lang w:val="sr-Cyrl-RS"/>
        </w:rPr>
        <w:t xml:space="preserve"> </w:t>
      </w:r>
      <w:r>
        <w:rPr>
          <w:lang w:val="sr-Cyrl-RS"/>
        </w:rPr>
        <w:t>fondovima</w:t>
      </w:r>
      <w:r w:rsidR="002F0693">
        <w:rPr>
          <w:lang w:val="sr-Cyrl-RS"/>
        </w:rPr>
        <w:t xml:space="preserve"> </w:t>
      </w:r>
      <w:r>
        <w:rPr>
          <w:lang w:val="sr-Cyrl-RS"/>
        </w:rPr>
        <w:t>sa</w:t>
      </w:r>
      <w:r w:rsidR="002F0693">
        <w:rPr>
          <w:lang w:val="sr-Cyrl-RS"/>
        </w:rPr>
        <w:t xml:space="preserve"> </w:t>
      </w:r>
      <w:r>
        <w:rPr>
          <w:lang w:val="sr-Cyrl-RS"/>
        </w:rPr>
        <w:t>javnom</w:t>
      </w:r>
      <w:r w:rsidR="002F0693">
        <w:rPr>
          <w:lang w:val="sr-Cyrl-RS"/>
        </w:rPr>
        <w:t xml:space="preserve"> </w:t>
      </w:r>
      <w:r>
        <w:rPr>
          <w:lang w:val="sr-Cyrl-RS"/>
        </w:rPr>
        <w:t>ponudom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E52652" w:rsidRDefault="006046C7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014967" w:rsidRPr="002F0693" w:rsidRDefault="006046C7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D60B07" w:rsidRDefault="006046C7" w:rsidP="002F0693">
      <w:pPr>
        <w:spacing w:after="240"/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D60B07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D60B07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lang w:val="sr-Cyrl-RS"/>
        </w:rPr>
        <w:t>Predloga</w:t>
      </w:r>
      <w:r w:rsidR="002F0693">
        <w:rPr>
          <w:lang w:val="sr-Cyrl-RS"/>
        </w:rPr>
        <w:t xml:space="preserve"> </w:t>
      </w:r>
      <w:r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>
        <w:rPr>
          <w:lang w:val="sr-Cyrl-RS"/>
        </w:rPr>
        <w:t>o</w:t>
      </w:r>
      <w:r w:rsidR="002F0693">
        <w:rPr>
          <w:lang w:val="sr-Cyrl-RS"/>
        </w:rPr>
        <w:t xml:space="preserve"> </w:t>
      </w:r>
      <w:r>
        <w:rPr>
          <w:lang w:val="sr-Cyrl-RS"/>
        </w:rPr>
        <w:t>alternativnim</w:t>
      </w:r>
      <w:r w:rsidR="002F0693">
        <w:rPr>
          <w:lang w:val="sr-Cyrl-RS"/>
        </w:rPr>
        <w:t xml:space="preserve"> </w:t>
      </w:r>
      <w:r>
        <w:rPr>
          <w:lang w:val="sr-Cyrl-RS"/>
        </w:rPr>
        <w:t>investicionim</w:t>
      </w:r>
      <w:r w:rsidR="002F0693">
        <w:rPr>
          <w:lang w:val="sr-Cyrl-RS"/>
        </w:rPr>
        <w:t xml:space="preserve"> </w:t>
      </w:r>
      <w:r>
        <w:rPr>
          <w:lang w:val="sr-Cyrl-RS"/>
        </w:rPr>
        <w:t>fondovima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D60B07" w:rsidRDefault="00B02E15" w:rsidP="001A4F6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Odbor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je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razmotrio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lang w:val="sr-Cyrl-RS"/>
        </w:rPr>
        <w:t>Predlog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zakona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o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alternativnim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investicionim</w:t>
      </w:r>
      <w:r w:rsidR="002F0693">
        <w:rPr>
          <w:lang w:val="sr-Cyrl-RS"/>
        </w:rPr>
        <w:t xml:space="preserve"> </w:t>
      </w:r>
      <w:r w:rsidR="006046C7">
        <w:rPr>
          <w:lang w:val="sr-Cyrl-RS"/>
        </w:rPr>
        <w:t>fondovima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046C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B5BB3" w:rsidRPr="00D60B07">
        <w:rPr>
          <w:rFonts w:eastAsiaTheme="minorEastAsia"/>
          <w:color w:val="000000"/>
          <w:lang w:val="sr-Cyrl-CS" w:eastAsia="sr-Cyrl-CS"/>
        </w:rPr>
        <w:t>,</w:t>
      </w:r>
      <w:r w:rsidR="00B1064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načelu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i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smatra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da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je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Predlog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zakona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skladu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sa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Ustavom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i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pravnim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sistemom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Republike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6046C7">
        <w:rPr>
          <w:rFonts w:eastAsiaTheme="minorHAnsi"/>
          <w:bCs/>
          <w:lang w:val="sr-Cyrl-RS"/>
        </w:rPr>
        <w:t>Srbije</w:t>
      </w:r>
      <w:r w:rsidR="001E2871" w:rsidRPr="00D60B07">
        <w:rPr>
          <w:rFonts w:eastAsiaTheme="minorHAnsi"/>
          <w:bCs/>
          <w:lang w:val="sr-Cyrl-RS"/>
        </w:rPr>
        <w:t>.</w:t>
      </w:r>
    </w:p>
    <w:p w:rsidR="001E2871" w:rsidRPr="00D60B07" w:rsidRDefault="006046C7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D60B07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D60B07">
        <w:rPr>
          <w:rFonts w:eastAsia="Calibri"/>
          <w:lang w:val="sr-Cyrl-RS"/>
        </w:rPr>
        <w:t xml:space="preserve"> </w:t>
      </w:r>
      <w:r w:rsidR="008270EA" w:rsidRPr="00D60B07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8270E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2F0693">
        <w:rPr>
          <w:rFonts w:eastAsia="Calibri"/>
          <w:lang w:val="sr-Cyrl-RS"/>
        </w:rPr>
        <w:t>2</w:t>
      </w:r>
      <w:r w:rsidR="004859E4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859E4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859E4" w:rsidRPr="00512601">
        <w:rPr>
          <w:rFonts w:eastAsia="Calibri"/>
          <w:lang w:val="sr-Cyrl-RS"/>
        </w:rPr>
        <w:t>).</w:t>
      </w:r>
    </w:p>
    <w:p w:rsidR="00512601" w:rsidRPr="001D6076" w:rsidRDefault="006046C7" w:rsidP="001D6076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1D6076" w:rsidP="001D607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6046C7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6046C7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6046C7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6046C7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2F0693">
        <w:rPr>
          <w:lang w:val="sr-Cyrl-RS"/>
        </w:rPr>
        <w:t>12</w:t>
      </w:r>
      <w:r w:rsidR="00FF460C" w:rsidRPr="000B662F">
        <w:rPr>
          <w:lang w:val="sr-Cyrl-RS"/>
        </w:rPr>
        <w:t>,</w:t>
      </w:r>
      <w:r w:rsidR="00972FA6">
        <w:rPr>
          <w:lang w:val="sr-Cyrl-RS"/>
        </w:rPr>
        <w:t>1</w:t>
      </w:r>
      <w:r w:rsidR="002F0693">
        <w:rPr>
          <w:lang w:val="sr-Cyrl-RS"/>
        </w:rPr>
        <w:t>0</w:t>
      </w:r>
      <w:r w:rsidR="000B662F">
        <w:rPr>
          <w:lang w:val="sr-Cyrl-RS"/>
        </w:rPr>
        <w:t xml:space="preserve"> </w:t>
      </w:r>
      <w:r w:rsidR="006046C7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1D6076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6046C7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46C7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46C7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46C7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46C7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46C7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15567" w:rsidRDefault="00B15567" w:rsidP="006502B0">
      <w:pPr>
        <w:tabs>
          <w:tab w:val="left" w:pos="993"/>
        </w:tabs>
        <w:ind w:left="993"/>
        <w:jc w:val="both"/>
        <w:rPr>
          <w:lang w:val="en-U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6046C7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="006046C7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6046C7" w:rsidRDefault="006046C7" w:rsidP="006046C7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sectPr w:rsidR="00087D23" w:rsidRPr="006046C7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DF" w:rsidRDefault="00E02DDF" w:rsidP="006502B0">
      <w:r>
        <w:separator/>
      </w:r>
    </w:p>
  </w:endnote>
  <w:endnote w:type="continuationSeparator" w:id="0">
    <w:p w:rsidR="00E02DDF" w:rsidRDefault="00E02DDF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DF" w:rsidRDefault="00E02DDF" w:rsidP="006502B0">
      <w:r>
        <w:separator/>
      </w:r>
    </w:p>
  </w:footnote>
  <w:footnote w:type="continuationSeparator" w:id="0">
    <w:p w:rsidR="00E02DDF" w:rsidRDefault="00E02DDF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4967"/>
    <w:rsid w:val="00017749"/>
    <w:rsid w:val="00045AEC"/>
    <w:rsid w:val="00073493"/>
    <w:rsid w:val="00075F37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465A"/>
    <w:rsid w:val="000F5657"/>
    <w:rsid w:val="00100E64"/>
    <w:rsid w:val="0010120D"/>
    <w:rsid w:val="0011152A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87E90"/>
    <w:rsid w:val="00190FCD"/>
    <w:rsid w:val="001960FA"/>
    <w:rsid w:val="00196996"/>
    <w:rsid w:val="001A4F62"/>
    <w:rsid w:val="001A7595"/>
    <w:rsid w:val="001D6076"/>
    <w:rsid w:val="001D7545"/>
    <w:rsid w:val="001E17F3"/>
    <w:rsid w:val="001E1BA3"/>
    <w:rsid w:val="001E2871"/>
    <w:rsid w:val="001E39E9"/>
    <w:rsid w:val="001F7924"/>
    <w:rsid w:val="002069D7"/>
    <w:rsid w:val="00212C65"/>
    <w:rsid w:val="00215E32"/>
    <w:rsid w:val="00216286"/>
    <w:rsid w:val="00223DD9"/>
    <w:rsid w:val="002470F8"/>
    <w:rsid w:val="00255B28"/>
    <w:rsid w:val="00266589"/>
    <w:rsid w:val="00267C56"/>
    <w:rsid w:val="002932F0"/>
    <w:rsid w:val="002A75DE"/>
    <w:rsid w:val="002B5BB3"/>
    <w:rsid w:val="002B763E"/>
    <w:rsid w:val="002C5FB2"/>
    <w:rsid w:val="002D0F1B"/>
    <w:rsid w:val="002E2D32"/>
    <w:rsid w:val="002E7477"/>
    <w:rsid w:val="002F0693"/>
    <w:rsid w:val="003243B0"/>
    <w:rsid w:val="00331776"/>
    <w:rsid w:val="00332137"/>
    <w:rsid w:val="00344811"/>
    <w:rsid w:val="00354AA7"/>
    <w:rsid w:val="003559D3"/>
    <w:rsid w:val="00376EAE"/>
    <w:rsid w:val="00377218"/>
    <w:rsid w:val="00383DC9"/>
    <w:rsid w:val="0038726D"/>
    <w:rsid w:val="003D5D71"/>
    <w:rsid w:val="003E22E5"/>
    <w:rsid w:val="003F0525"/>
    <w:rsid w:val="004058ED"/>
    <w:rsid w:val="004135B8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61F2F"/>
    <w:rsid w:val="00566F2D"/>
    <w:rsid w:val="00577148"/>
    <w:rsid w:val="00580D17"/>
    <w:rsid w:val="00584EAA"/>
    <w:rsid w:val="005864E1"/>
    <w:rsid w:val="00587161"/>
    <w:rsid w:val="005A3608"/>
    <w:rsid w:val="005D7E55"/>
    <w:rsid w:val="005E6112"/>
    <w:rsid w:val="005F163F"/>
    <w:rsid w:val="006046C7"/>
    <w:rsid w:val="00610176"/>
    <w:rsid w:val="00616DB9"/>
    <w:rsid w:val="006323E6"/>
    <w:rsid w:val="00637858"/>
    <w:rsid w:val="006502B0"/>
    <w:rsid w:val="00672966"/>
    <w:rsid w:val="00675C1B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32B49"/>
    <w:rsid w:val="00732C9B"/>
    <w:rsid w:val="00744684"/>
    <w:rsid w:val="0074612F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615D"/>
    <w:rsid w:val="008109BF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907D5B"/>
    <w:rsid w:val="0091401B"/>
    <w:rsid w:val="009400FC"/>
    <w:rsid w:val="0095338E"/>
    <w:rsid w:val="00972FA6"/>
    <w:rsid w:val="009974AB"/>
    <w:rsid w:val="009A40AC"/>
    <w:rsid w:val="009B1005"/>
    <w:rsid w:val="009C6A83"/>
    <w:rsid w:val="009D07B9"/>
    <w:rsid w:val="009D5919"/>
    <w:rsid w:val="009D791A"/>
    <w:rsid w:val="009F43B6"/>
    <w:rsid w:val="009F6A34"/>
    <w:rsid w:val="00A07AFF"/>
    <w:rsid w:val="00A13EFC"/>
    <w:rsid w:val="00A2266D"/>
    <w:rsid w:val="00A259C0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10641"/>
    <w:rsid w:val="00B13859"/>
    <w:rsid w:val="00B15567"/>
    <w:rsid w:val="00B2625E"/>
    <w:rsid w:val="00B2630E"/>
    <w:rsid w:val="00B40AB7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42018"/>
    <w:rsid w:val="00C53140"/>
    <w:rsid w:val="00C54D8C"/>
    <w:rsid w:val="00C60898"/>
    <w:rsid w:val="00C72C45"/>
    <w:rsid w:val="00C765AE"/>
    <w:rsid w:val="00C95AA9"/>
    <w:rsid w:val="00CA009E"/>
    <w:rsid w:val="00CC4BCC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B467F"/>
    <w:rsid w:val="00DC38B0"/>
    <w:rsid w:val="00DC664A"/>
    <w:rsid w:val="00DD59C5"/>
    <w:rsid w:val="00DF2261"/>
    <w:rsid w:val="00DF3B52"/>
    <w:rsid w:val="00E02DDF"/>
    <w:rsid w:val="00E0657E"/>
    <w:rsid w:val="00E22EC7"/>
    <w:rsid w:val="00E36F86"/>
    <w:rsid w:val="00E45883"/>
    <w:rsid w:val="00E52652"/>
    <w:rsid w:val="00E65089"/>
    <w:rsid w:val="00E935EB"/>
    <w:rsid w:val="00E96FD5"/>
    <w:rsid w:val="00E97C37"/>
    <w:rsid w:val="00EB21AB"/>
    <w:rsid w:val="00EC5984"/>
    <w:rsid w:val="00ED1B76"/>
    <w:rsid w:val="00ED26D8"/>
    <w:rsid w:val="00ED6A20"/>
    <w:rsid w:val="00EF5664"/>
    <w:rsid w:val="00F15A56"/>
    <w:rsid w:val="00F457EB"/>
    <w:rsid w:val="00F53FFB"/>
    <w:rsid w:val="00F5425E"/>
    <w:rsid w:val="00F60F41"/>
    <w:rsid w:val="00F65C8C"/>
    <w:rsid w:val="00F85243"/>
    <w:rsid w:val="00F91A48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2019-10-04T11:58:00Z</cp:lastPrinted>
  <dcterms:created xsi:type="dcterms:W3CDTF">2019-11-14T10:19:00Z</dcterms:created>
  <dcterms:modified xsi:type="dcterms:W3CDTF">2019-11-14T10:19:00Z</dcterms:modified>
</cp:coreProperties>
</file>